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EC261" w14:textId="06F978DB" w:rsidR="006735A5" w:rsidRDefault="00912114" w:rsidP="006735A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Стартовал десятый сезон Всероссийской естественнонаучной олимпиады «Российская школа фармацевтов»</w:t>
      </w:r>
    </w:p>
    <w:p w14:paraId="65D3FB32" w14:textId="77777777" w:rsidR="006735A5" w:rsidRPr="006735A5" w:rsidRDefault="006735A5" w:rsidP="006735A5">
      <w:pPr>
        <w:jc w:val="both"/>
        <w:rPr>
          <w:b/>
          <w:sz w:val="22"/>
          <w:szCs w:val="22"/>
        </w:rPr>
      </w:pPr>
    </w:p>
    <w:p w14:paraId="1058A607" w14:textId="6A8103F5" w:rsidR="006735A5" w:rsidRDefault="00B63C42" w:rsidP="006735A5">
      <w:pPr>
        <w:jc w:val="both"/>
        <w:rPr>
          <w:sz w:val="22"/>
          <w:szCs w:val="22"/>
        </w:rPr>
      </w:pPr>
      <w:r w:rsidRPr="00B63C42">
        <w:rPr>
          <w:sz w:val="22"/>
          <w:szCs w:val="22"/>
        </w:rPr>
        <w:t>13</w:t>
      </w:r>
      <w:r w:rsidR="00C0605C">
        <w:rPr>
          <w:sz w:val="22"/>
          <w:szCs w:val="22"/>
        </w:rPr>
        <w:t xml:space="preserve"> декабря начался 1 отборочный этап «Ро</w:t>
      </w:r>
      <w:r w:rsidR="00CF0098">
        <w:rPr>
          <w:sz w:val="22"/>
          <w:szCs w:val="22"/>
        </w:rPr>
        <w:t>ссийской школы</w:t>
      </w:r>
      <w:r w:rsidR="00C0605C">
        <w:rPr>
          <w:sz w:val="22"/>
          <w:szCs w:val="22"/>
        </w:rPr>
        <w:t xml:space="preserve"> фармацевтов» 2024</w:t>
      </w:r>
      <w:r w:rsidR="00C0605C" w:rsidRPr="00C0605C">
        <w:rPr>
          <w:sz w:val="22"/>
          <w:szCs w:val="22"/>
        </w:rPr>
        <w:t xml:space="preserve">/2025. </w:t>
      </w:r>
      <w:r w:rsidR="006735A5" w:rsidRPr="006735A5">
        <w:rPr>
          <w:sz w:val="22"/>
          <w:szCs w:val="22"/>
        </w:rPr>
        <w:t xml:space="preserve"> Организаторами олимпиады </w:t>
      </w:r>
      <w:r w:rsidR="00CF0098">
        <w:rPr>
          <w:sz w:val="22"/>
          <w:szCs w:val="22"/>
        </w:rPr>
        <w:t xml:space="preserve">с 2015 года </w:t>
      </w:r>
      <w:r w:rsidR="006735A5" w:rsidRPr="006735A5">
        <w:rPr>
          <w:sz w:val="22"/>
          <w:szCs w:val="22"/>
        </w:rPr>
        <w:t xml:space="preserve">выступают Санкт-Петербургский государственный химико-фармацевтический университет (СПХФУ) и Медико-биологический научно-производственный комплекс «Цитомед» (МБНПК «Цитомед»). Главный приз для трех победителей — бесплатное обучение или именные стипендии в СПХФУ. </w:t>
      </w:r>
    </w:p>
    <w:p w14:paraId="1A5CC2F1" w14:textId="73AF4F85" w:rsidR="00C0605C" w:rsidRDefault="00C0605C" w:rsidP="006735A5">
      <w:pPr>
        <w:jc w:val="both"/>
        <w:rPr>
          <w:sz w:val="22"/>
          <w:szCs w:val="22"/>
        </w:rPr>
      </w:pPr>
    </w:p>
    <w:p w14:paraId="278A9575" w14:textId="7CB6781D" w:rsidR="00C0605C" w:rsidRPr="00C0605C" w:rsidRDefault="00CF0098" w:rsidP="006735A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Всероссийская естественнонаучная олимпиада «Российская школа фармацевтов» (до 2024 года </w:t>
      </w:r>
      <w:r w:rsidRPr="00C0605C">
        <w:rPr>
          <w:sz w:val="22"/>
          <w:szCs w:val="22"/>
        </w:rPr>
        <w:t>одноименный</w:t>
      </w:r>
      <w:r>
        <w:rPr>
          <w:sz w:val="22"/>
          <w:szCs w:val="22"/>
        </w:rPr>
        <w:t xml:space="preserve"> Межрегиональный творческий конкурс)</w:t>
      </w:r>
      <w:r w:rsidRPr="00CF0098">
        <w:rPr>
          <w:sz w:val="22"/>
          <w:szCs w:val="22"/>
        </w:rPr>
        <w:t xml:space="preserve"> —</w:t>
      </w:r>
      <w:r>
        <w:rPr>
          <w:sz w:val="22"/>
          <w:szCs w:val="22"/>
        </w:rPr>
        <w:t xml:space="preserve"> </w:t>
      </w:r>
      <w:r w:rsidR="00C0605C" w:rsidRPr="00C0605C">
        <w:rPr>
          <w:sz w:val="22"/>
          <w:szCs w:val="22"/>
        </w:rPr>
        <w:t xml:space="preserve">это масштабный </w:t>
      </w:r>
      <w:proofErr w:type="spellStart"/>
      <w:r w:rsidR="00C0605C">
        <w:rPr>
          <w:sz w:val="22"/>
          <w:szCs w:val="22"/>
        </w:rPr>
        <w:t>профориентационный</w:t>
      </w:r>
      <w:proofErr w:type="spellEnd"/>
      <w:r w:rsidR="00C0605C">
        <w:rPr>
          <w:sz w:val="22"/>
          <w:szCs w:val="22"/>
        </w:rPr>
        <w:t xml:space="preserve"> образовательный </w:t>
      </w:r>
      <w:r w:rsidR="00C0605C" w:rsidRPr="00C0605C">
        <w:rPr>
          <w:sz w:val="22"/>
          <w:szCs w:val="22"/>
        </w:rPr>
        <w:t xml:space="preserve">проект, объединяющий все регионы нашей страны; площадка для диалога будущих студентов с представителями профильного вуза и потенциальными работодателями. За </w:t>
      </w:r>
      <w:r>
        <w:rPr>
          <w:sz w:val="22"/>
          <w:szCs w:val="22"/>
        </w:rPr>
        <w:t xml:space="preserve">9 лет </w:t>
      </w:r>
      <w:r w:rsidR="00C0605C" w:rsidRPr="00C0605C">
        <w:rPr>
          <w:sz w:val="22"/>
          <w:szCs w:val="22"/>
        </w:rPr>
        <w:t xml:space="preserve">участниками </w:t>
      </w:r>
      <w:r>
        <w:rPr>
          <w:sz w:val="22"/>
          <w:szCs w:val="22"/>
        </w:rPr>
        <w:t xml:space="preserve">РШФ </w:t>
      </w:r>
      <w:r w:rsidR="00C0605C" w:rsidRPr="00C0605C">
        <w:rPr>
          <w:sz w:val="22"/>
          <w:szCs w:val="22"/>
        </w:rPr>
        <w:t xml:space="preserve">стали более 23 000 человек, и около 20% из них приняли решение о поступлении на фармацевтические специальности. </w:t>
      </w:r>
    </w:p>
    <w:p w14:paraId="33E60D7F" w14:textId="77777777" w:rsidR="006735A5" w:rsidRPr="006735A5" w:rsidRDefault="006735A5" w:rsidP="006735A5">
      <w:pPr>
        <w:jc w:val="both"/>
        <w:rPr>
          <w:sz w:val="22"/>
          <w:szCs w:val="22"/>
        </w:rPr>
      </w:pPr>
    </w:p>
    <w:p w14:paraId="78A19D1B" w14:textId="3F7A8289" w:rsidR="009E665F" w:rsidRDefault="006735A5" w:rsidP="006735A5">
      <w:pPr>
        <w:jc w:val="both"/>
        <w:rPr>
          <w:sz w:val="22"/>
          <w:szCs w:val="22"/>
        </w:rPr>
      </w:pPr>
      <w:r w:rsidRPr="006735A5">
        <w:rPr>
          <w:sz w:val="22"/>
          <w:szCs w:val="22"/>
        </w:rPr>
        <w:t xml:space="preserve">Олимпиада проходит при поддержке </w:t>
      </w:r>
      <w:proofErr w:type="spellStart"/>
      <w:r w:rsidRPr="006735A5">
        <w:rPr>
          <w:sz w:val="22"/>
          <w:szCs w:val="22"/>
        </w:rPr>
        <w:t>Минпросвещения</w:t>
      </w:r>
      <w:proofErr w:type="spellEnd"/>
      <w:r w:rsidRPr="006735A5">
        <w:rPr>
          <w:sz w:val="22"/>
          <w:szCs w:val="22"/>
        </w:rPr>
        <w:t xml:space="preserve"> </w:t>
      </w:r>
      <w:r w:rsidR="00CF0098">
        <w:rPr>
          <w:sz w:val="22"/>
          <w:szCs w:val="22"/>
        </w:rPr>
        <w:t xml:space="preserve">России </w:t>
      </w:r>
      <w:r w:rsidRPr="006735A5">
        <w:rPr>
          <w:sz w:val="22"/>
          <w:szCs w:val="22"/>
        </w:rPr>
        <w:t>и Мин</w:t>
      </w:r>
      <w:r w:rsidR="00CF0098">
        <w:rPr>
          <w:sz w:val="22"/>
          <w:szCs w:val="22"/>
        </w:rPr>
        <w:t xml:space="preserve">здрава России. </w:t>
      </w:r>
      <w:r w:rsidRPr="006735A5">
        <w:rPr>
          <w:sz w:val="22"/>
          <w:szCs w:val="22"/>
        </w:rPr>
        <w:t xml:space="preserve">В этом году «Российская школа фармацевтов» стала </w:t>
      </w:r>
      <w:r w:rsidRPr="006735A5">
        <w:rPr>
          <w:b/>
          <w:sz w:val="22"/>
          <w:szCs w:val="22"/>
        </w:rPr>
        <w:t>победителем национальной премии «Наш вклад»</w:t>
      </w:r>
      <w:r w:rsidRPr="006735A5">
        <w:rPr>
          <w:sz w:val="22"/>
          <w:szCs w:val="22"/>
        </w:rPr>
        <w:t xml:space="preserve"> и получила статус </w:t>
      </w:r>
      <w:r w:rsidRPr="006735A5">
        <w:rPr>
          <w:b/>
          <w:sz w:val="22"/>
          <w:szCs w:val="22"/>
        </w:rPr>
        <w:t>партнера нацпроекта «Образование»</w:t>
      </w:r>
      <w:r w:rsidRPr="006735A5">
        <w:rPr>
          <w:sz w:val="22"/>
          <w:szCs w:val="22"/>
        </w:rPr>
        <w:t xml:space="preserve">. </w:t>
      </w:r>
      <w:r w:rsidR="009E665F">
        <w:rPr>
          <w:sz w:val="22"/>
          <w:szCs w:val="22"/>
        </w:rPr>
        <w:t>Среди других наград проекта –</w:t>
      </w:r>
      <w:r w:rsidRPr="006735A5">
        <w:rPr>
          <w:b/>
          <w:sz w:val="22"/>
          <w:szCs w:val="22"/>
        </w:rPr>
        <w:t>Международн</w:t>
      </w:r>
      <w:r w:rsidR="009E665F">
        <w:rPr>
          <w:b/>
          <w:sz w:val="22"/>
          <w:szCs w:val="22"/>
        </w:rPr>
        <w:t>ая</w:t>
      </w:r>
      <w:r w:rsidRPr="006735A5">
        <w:rPr>
          <w:b/>
          <w:sz w:val="22"/>
          <w:szCs w:val="22"/>
        </w:rPr>
        <w:t xml:space="preserve"> преми</w:t>
      </w:r>
      <w:r w:rsidR="009E665F">
        <w:rPr>
          <w:b/>
          <w:sz w:val="22"/>
          <w:szCs w:val="22"/>
        </w:rPr>
        <w:t>я</w:t>
      </w:r>
      <w:r w:rsidRPr="006735A5">
        <w:rPr>
          <w:b/>
          <w:sz w:val="22"/>
          <w:szCs w:val="22"/>
        </w:rPr>
        <w:t xml:space="preserve"> #МЫВМЕСТЕ</w:t>
      </w:r>
      <w:r w:rsidR="009E665F">
        <w:rPr>
          <w:b/>
          <w:sz w:val="22"/>
          <w:szCs w:val="22"/>
        </w:rPr>
        <w:t xml:space="preserve">-2024, </w:t>
      </w:r>
      <w:r w:rsidR="009E665F" w:rsidRPr="009E665F">
        <w:rPr>
          <w:sz w:val="22"/>
          <w:szCs w:val="22"/>
        </w:rPr>
        <w:t xml:space="preserve">которую </w:t>
      </w:r>
      <w:proofErr w:type="spellStart"/>
      <w:r w:rsidR="009E665F">
        <w:rPr>
          <w:sz w:val="22"/>
          <w:szCs w:val="22"/>
        </w:rPr>
        <w:t>профориентационный</w:t>
      </w:r>
      <w:proofErr w:type="spellEnd"/>
      <w:r w:rsidR="009E665F">
        <w:rPr>
          <w:sz w:val="22"/>
          <w:szCs w:val="22"/>
        </w:rPr>
        <w:t xml:space="preserve"> конкурс получил за победу в </w:t>
      </w:r>
      <w:r w:rsidR="00E64BF5">
        <w:rPr>
          <w:sz w:val="22"/>
          <w:szCs w:val="22"/>
        </w:rPr>
        <w:t>региональном</w:t>
      </w:r>
      <w:r w:rsidR="009E665F">
        <w:rPr>
          <w:sz w:val="22"/>
          <w:szCs w:val="22"/>
        </w:rPr>
        <w:t xml:space="preserve"> этапе конкурса, и ведущая отраслевая </w:t>
      </w:r>
      <w:r w:rsidR="009E665F" w:rsidRPr="006735A5">
        <w:rPr>
          <w:b/>
          <w:sz w:val="22"/>
          <w:szCs w:val="22"/>
        </w:rPr>
        <w:t>преми</w:t>
      </w:r>
      <w:r w:rsidR="009E665F">
        <w:rPr>
          <w:b/>
          <w:sz w:val="22"/>
          <w:szCs w:val="22"/>
        </w:rPr>
        <w:t>я</w:t>
      </w:r>
      <w:r w:rsidR="009E665F" w:rsidRPr="006735A5">
        <w:rPr>
          <w:b/>
          <w:sz w:val="22"/>
          <w:szCs w:val="22"/>
        </w:rPr>
        <w:t xml:space="preserve"> </w:t>
      </w:r>
      <w:r w:rsidR="009E665F" w:rsidRPr="006735A5">
        <w:rPr>
          <w:b/>
          <w:sz w:val="22"/>
          <w:szCs w:val="22"/>
          <w:lang w:val="en-US"/>
        </w:rPr>
        <w:t>Russian</w:t>
      </w:r>
      <w:r w:rsidR="009E665F" w:rsidRPr="006735A5">
        <w:rPr>
          <w:b/>
          <w:sz w:val="22"/>
          <w:szCs w:val="22"/>
        </w:rPr>
        <w:t xml:space="preserve"> </w:t>
      </w:r>
      <w:r w:rsidR="009E665F" w:rsidRPr="006735A5">
        <w:rPr>
          <w:b/>
          <w:sz w:val="22"/>
          <w:szCs w:val="22"/>
          <w:lang w:val="en-US"/>
        </w:rPr>
        <w:t>Pharma</w:t>
      </w:r>
      <w:r w:rsidR="009E665F" w:rsidRPr="006735A5">
        <w:rPr>
          <w:b/>
          <w:sz w:val="22"/>
          <w:szCs w:val="22"/>
        </w:rPr>
        <w:t xml:space="preserve"> </w:t>
      </w:r>
      <w:r w:rsidR="009E665F" w:rsidRPr="006735A5">
        <w:rPr>
          <w:b/>
          <w:sz w:val="22"/>
          <w:szCs w:val="22"/>
          <w:lang w:val="en-US"/>
        </w:rPr>
        <w:t>Awards</w:t>
      </w:r>
      <w:r w:rsidR="009E665F" w:rsidRPr="006735A5">
        <w:rPr>
          <w:b/>
          <w:sz w:val="22"/>
          <w:szCs w:val="22"/>
        </w:rPr>
        <w:t>-2023</w:t>
      </w:r>
      <w:r w:rsidR="009E665F" w:rsidRPr="009E665F">
        <w:rPr>
          <w:sz w:val="22"/>
          <w:szCs w:val="22"/>
        </w:rPr>
        <w:t>.</w:t>
      </w:r>
    </w:p>
    <w:p w14:paraId="04615C82" w14:textId="77777777" w:rsidR="006735A5" w:rsidRPr="006735A5" w:rsidRDefault="006735A5" w:rsidP="006735A5">
      <w:pPr>
        <w:jc w:val="both"/>
        <w:rPr>
          <w:sz w:val="22"/>
          <w:szCs w:val="22"/>
        </w:rPr>
      </w:pPr>
    </w:p>
    <w:p w14:paraId="26269070" w14:textId="103CB0F0" w:rsidR="006735A5" w:rsidRDefault="006735A5" w:rsidP="006735A5">
      <w:pPr>
        <w:jc w:val="both"/>
        <w:rPr>
          <w:sz w:val="22"/>
          <w:szCs w:val="22"/>
        </w:rPr>
      </w:pPr>
      <w:r w:rsidRPr="006735A5">
        <w:rPr>
          <w:sz w:val="22"/>
          <w:szCs w:val="22"/>
        </w:rPr>
        <w:t xml:space="preserve">Конкурсный отбор продолжится в течение учебного года </w:t>
      </w:r>
      <w:r w:rsidR="00CF0098">
        <w:rPr>
          <w:sz w:val="22"/>
          <w:szCs w:val="22"/>
        </w:rPr>
        <w:t>в</w:t>
      </w:r>
      <w:r w:rsidRPr="006735A5">
        <w:rPr>
          <w:sz w:val="22"/>
          <w:szCs w:val="22"/>
        </w:rPr>
        <w:t xml:space="preserve"> три этапа. </w:t>
      </w:r>
      <w:r w:rsidR="00E64BF5">
        <w:rPr>
          <w:sz w:val="22"/>
          <w:szCs w:val="22"/>
        </w:rPr>
        <w:t xml:space="preserve">Основная задача первого тура – знакомство ребят с фармацевтической индустрией. Он </w:t>
      </w:r>
      <w:r w:rsidR="00E64BF5" w:rsidRPr="006735A5">
        <w:rPr>
          <w:sz w:val="22"/>
          <w:szCs w:val="22"/>
        </w:rPr>
        <w:t>прохо</w:t>
      </w:r>
      <w:r w:rsidR="00E64BF5">
        <w:rPr>
          <w:sz w:val="22"/>
          <w:szCs w:val="22"/>
        </w:rPr>
        <w:t xml:space="preserve">дит на базе школ и </w:t>
      </w:r>
      <w:proofErr w:type="spellStart"/>
      <w:r w:rsidR="00E64BF5">
        <w:rPr>
          <w:sz w:val="22"/>
          <w:szCs w:val="22"/>
        </w:rPr>
        <w:t>ссузов</w:t>
      </w:r>
      <w:proofErr w:type="spellEnd"/>
      <w:r w:rsidR="00E64BF5">
        <w:rPr>
          <w:sz w:val="22"/>
          <w:szCs w:val="22"/>
        </w:rPr>
        <w:t xml:space="preserve"> и включает просмотр </w:t>
      </w:r>
      <w:proofErr w:type="spellStart"/>
      <w:r w:rsidRPr="006735A5">
        <w:rPr>
          <w:sz w:val="22"/>
          <w:szCs w:val="22"/>
        </w:rPr>
        <w:t>профориентационны</w:t>
      </w:r>
      <w:r w:rsidR="00E64BF5">
        <w:rPr>
          <w:sz w:val="22"/>
          <w:szCs w:val="22"/>
        </w:rPr>
        <w:t>х</w:t>
      </w:r>
      <w:proofErr w:type="spellEnd"/>
      <w:r w:rsidR="00E64BF5">
        <w:rPr>
          <w:sz w:val="22"/>
          <w:szCs w:val="22"/>
        </w:rPr>
        <w:t xml:space="preserve"> фото- и видеоматериалов</w:t>
      </w:r>
      <w:r w:rsidRPr="006735A5">
        <w:rPr>
          <w:sz w:val="22"/>
          <w:szCs w:val="22"/>
        </w:rPr>
        <w:t xml:space="preserve">, </w:t>
      </w:r>
      <w:r w:rsidR="00E64BF5">
        <w:rPr>
          <w:sz w:val="22"/>
          <w:szCs w:val="22"/>
        </w:rPr>
        <w:t>несложную проверочную работу по химии и интерактивную игру</w:t>
      </w:r>
      <w:r w:rsidRPr="006735A5">
        <w:rPr>
          <w:sz w:val="22"/>
          <w:szCs w:val="22"/>
        </w:rPr>
        <w:t xml:space="preserve"> «Кто хочет стать фармацевтом?». Далее участников жд</w:t>
      </w:r>
      <w:r w:rsidR="00E64BF5">
        <w:rPr>
          <w:sz w:val="22"/>
          <w:szCs w:val="22"/>
        </w:rPr>
        <w:t xml:space="preserve">ут задания потруднее – </w:t>
      </w:r>
      <w:r w:rsidRPr="006735A5">
        <w:rPr>
          <w:sz w:val="22"/>
          <w:szCs w:val="22"/>
        </w:rPr>
        <w:t xml:space="preserve">дистанционное тестирование по химии, биологии и математике. Лучшие из лучших </w:t>
      </w:r>
      <w:r w:rsidR="00CF0098">
        <w:rPr>
          <w:sz w:val="22"/>
          <w:szCs w:val="22"/>
        </w:rPr>
        <w:t>соберутся в июне в Санкт-Петербурге, чтобы побороться за главный приз – обучение в СПХФУ за счет МБНПК «Цитомед» или именную стипендию в случае самостоятельного поступления на бюджет. Все</w:t>
      </w:r>
      <w:r w:rsidR="001E6FAD">
        <w:rPr>
          <w:sz w:val="22"/>
          <w:szCs w:val="22"/>
        </w:rPr>
        <w:t>х участников</w:t>
      </w:r>
      <w:r w:rsidR="00CF0098">
        <w:rPr>
          <w:sz w:val="22"/>
          <w:szCs w:val="22"/>
        </w:rPr>
        <w:t xml:space="preserve"> финала при поступлении </w:t>
      </w:r>
      <w:r w:rsidR="001E6FAD">
        <w:rPr>
          <w:sz w:val="22"/>
          <w:szCs w:val="22"/>
        </w:rPr>
        <w:t>в СПХФУ будет ждать бонус – 10 баллов к ЕГЭ.</w:t>
      </w:r>
    </w:p>
    <w:p w14:paraId="035C9E1D" w14:textId="3A0D3C09" w:rsidR="00384674" w:rsidRDefault="00384674" w:rsidP="006735A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МОУ «СШ №1» г. Николаевска на базе центра «Точка роста» в первом туре данного конкурса </w:t>
      </w:r>
      <w:bookmarkStart w:id="0" w:name="_GoBack"/>
      <w:bookmarkEnd w:id="0"/>
      <w:r>
        <w:rPr>
          <w:sz w:val="22"/>
          <w:szCs w:val="22"/>
        </w:rPr>
        <w:t xml:space="preserve">приняло участие 5 учащихся 10 класса. В результате проверочной работы по химии право принять участие в интерактивной игре «Кто хочет стать фармацевтом?» получили Короткая Виктория и </w:t>
      </w:r>
      <w:proofErr w:type="spellStart"/>
      <w:r>
        <w:rPr>
          <w:sz w:val="22"/>
          <w:szCs w:val="22"/>
        </w:rPr>
        <w:t>Гаас</w:t>
      </w:r>
      <w:proofErr w:type="spellEnd"/>
      <w:r>
        <w:rPr>
          <w:sz w:val="22"/>
          <w:szCs w:val="22"/>
        </w:rPr>
        <w:t xml:space="preserve"> Антон. В итоге Короткая Виктория ответила правильно на 12 вопросов викторины, получив диплом призера конкурса. </w:t>
      </w:r>
      <w:proofErr w:type="spellStart"/>
      <w:r>
        <w:rPr>
          <w:sz w:val="22"/>
          <w:szCs w:val="22"/>
        </w:rPr>
        <w:t>Гаас</w:t>
      </w:r>
      <w:proofErr w:type="spellEnd"/>
      <w:r>
        <w:rPr>
          <w:sz w:val="22"/>
          <w:szCs w:val="22"/>
        </w:rPr>
        <w:t xml:space="preserve"> Антон правильно ответил на 9 вопросов, всего лишь 1 шаг отделял его от звания призера. </w:t>
      </w:r>
    </w:p>
    <w:p w14:paraId="307FEEC8" w14:textId="77777777" w:rsidR="006735A5" w:rsidRPr="006735A5" w:rsidRDefault="006735A5" w:rsidP="006735A5">
      <w:pPr>
        <w:jc w:val="both"/>
        <w:rPr>
          <w:sz w:val="22"/>
          <w:szCs w:val="22"/>
        </w:rPr>
      </w:pPr>
    </w:p>
    <w:p w14:paraId="5283C619" w14:textId="4FB96C25" w:rsidR="006735A5" w:rsidRPr="006735A5" w:rsidRDefault="006735A5" w:rsidP="006735A5">
      <w:pPr>
        <w:jc w:val="both"/>
        <w:rPr>
          <w:sz w:val="22"/>
          <w:szCs w:val="22"/>
        </w:rPr>
      </w:pPr>
      <w:r w:rsidRPr="006735A5">
        <w:rPr>
          <w:sz w:val="22"/>
          <w:szCs w:val="22"/>
        </w:rPr>
        <w:t xml:space="preserve">Подробнее об олимпиаде можно узнать на сайте </w:t>
      </w:r>
      <w:hyperlink r:id="rId6" w:history="1">
        <w:r w:rsidRPr="006735A5">
          <w:rPr>
            <w:rStyle w:val="a7"/>
            <w:sz w:val="22"/>
            <w:szCs w:val="22"/>
          </w:rPr>
          <w:t>https://pharm-school.ru/</w:t>
        </w:r>
      </w:hyperlink>
      <w:r w:rsidRPr="006735A5">
        <w:rPr>
          <w:sz w:val="22"/>
          <w:szCs w:val="22"/>
        </w:rPr>
        <w:t xml:space="preserve"> и в группе «</w:t>
      </w:r>
      <w:proofErr w:type="spellStart"/>
      <w:r w:rsidRPr="006735A5">
        <w:rPr>
          <w:sz w:val="22"/>
          <w:szCs w:val="22"/>
        </w:rPr>
        <w:t>ВКонтакте</w:t>
      </w:r>
      <w:proofErr w:type="spellEnd"/>
      <w:r w:rsidRPr="006735A5">
        <w:rPr>
          <w:sz w:val="22"/>
          <w:szCs w:val="22"/>
        </w:rPr>
        <w:t xml:space="preserve">» </w:t>
      </w:r>
      <w:hyperlink r:id="rId7" w:history="1">
        <w:r w:rsidRPr="006735A5">
          <w:rPr>
            <w:rStyle w:val="a7"/>
            <w:sz w:val="22"/>
            <w:szCs w:val="22"/>
          </w:rPr>
          <w:t>https://vk.com/clubrshf</w:t>
        </w:r>
      </w:hyperlink>
      <w:r w:rsidRPr="006735A5">
        <w:rPr>
          <w:sz w:val="22"/>
          <w:szCs w:val="22"/>
        </w:rPr>
        <w:t xml:space="preserve">. </w:t>
      </w:r>
    </w:p>
    <w:p w14:paraId="24538F9D" w14:textId="77777777" w:rsidR="006735A5" w:rsidRPr="006735A5" w:rsidRDefault="006735A5" w:rsidP="006735A5">
      <w:pPr>
        <w:jc w:val="both"/>
        <w:rPr>
          <w:sz w:val="22"/>
          <w:szCs w:val="22"/>
        </w:rPr>
      </w:pPr>
    </w:p>
    <w:p w14:paraId="34B94E68" w14:textId="77777777" w:rsidR="006735A5" w:rsidRPr="006735A5" w:rsidRDefault="006735A5" w:rsidP="006735A5">
      <w:pPr>
        <w:jc w:val="both"/>
        <w:rPr>
          <w:sz w:val="22"/>
          <w:szCs w:val="22"/>
        </w:rPr>
      </w:pPr>
    </w:p>
    <w:p w14:paraId="16399E8A" w14:textId="77777777" w:rsidR="00FE1639" w:rsidRPr="006735A5" w:rsidRDefault="00FE1639" w:rsidP="006735A5">
      <w:pPr>
        <w:jc w:val="both"/>
        <w:rPr>
          <w:sz w:val="22"/>
          <w:szCs w:val="22"/>
        </w:rPr>
      </w:pPr>
    </w:p>
    <w:p w14:paraId="3B83DA6B" w14:textId="77777777" w:rsidR="00FE1639" w:rsidRPr="006735A5" w:rsidRDefault="00FE1639" w:rsidP="006735A5">
      <w:pPr>
        <w:jc w:val="both"/>
        <w:rPr>
          <w:sz w:val="22"/>
          <w:szCs w:val="22"/>
        </w:rPr>
      </w:pPr>
    </w:p>
    <w:p w14:paraId="4C5EFCE2" w14:textId="77777777" w:rsidR="00FE1639" w:rsidRPr="006735A5" w:rsidRDefault="00FE1639" w:rsidP="006735A5">
      <w:pPr>
        <w:jc w:val="both"/>
        <w:rPr>
          <w:sz w:val="22"/>
          <w:szCs w:val="22"/>
        </w:rPr>
      </w:pPr>
    </w:p>
    <w:p w14:paraId="731844E9" w14:textId="77777777" w:rsidR="00AD2CF8" w:rsidRPr="006735A5" w:rsidRDefault="00AD2CF8" w:rsidP="006735A5">
      <w:pPr>
        <w:jc w:val="both"/>
        <w:rPr>
          <w:sz w:val="22"/>
          <w:szCs w:val="22"/>
        </w:rPr>
      </w:pPr>
    </w:p>
    <w:p w14:paraId="0518A48C" w14:textId="77777777" w:rsidR="00AD2CF8" w:rsidRPr="006735A5" w:rsidRDefault="00AD2CF8" w:rsidP="006735A5">
      <w:pPr>
        <w:jc w:val="both"/>
        <w:rPr>
          <w:sz w:val="22"/>
          <w:szCs w:val="22"/>
        </w:rPr>
      </w:pPr>
    </w:p>
    <w:p w14:paraId="1D6D32C1" w14:textId="77777777" w:rsidR="00AD2CF8" w:rsidRPr="006735A5" w:rsidRDefault="00AD2CF8" w:rsidP="006735A5">
      <w:pPr>
        <w:jc w:val="both"/>
        <w:rPr>
          <w:sz w:val="22"/>
          <w:szCs w:val="22"/>
        </w:rPr>
      </w:pPr>
    </w:p>
    <w:p w14:paraId="0140C9D1" w14:textId="77777777" w:rsidR="00AD2CF8" w:rsidRPr="006735A5" w:rsidRDefault="00AD2CF8" w:rsidP="006735A5">
      <w:pPr>
        <w:jc w:val="both"/>
        <w:rPr>
          <w:sz w:val="22"/>
          <w:szCs w:val="22"/>
        </w:rPr>
      </w:pPr>
    </w:p>
    <w:sectPr w:rsidR="00AD2CF8" w:rsidRPr="006735A5" w:rsidSect="006735A5">
      <w:headerReference w:type="default" r:id="rId8"/>
      <w:footerReference w:type="default" r:id="rId9"/>
      <w:pgSz w:w="11906" w:h="16838"/>
      <w:pgMar w:top="1440" w:right="1440" w:bottom="1440" w:left="1440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BBEB9" w14:textId="77777777" w:rsidR="000D55A0" w:rsidRDefault="000D55A0" w:rsidP="00AD2CF8">
      <w:r>
        <w:separator/>
      </w:r>
    </w:p>
  </w:endnote>
  <w:endnote w:type="continuationSeparator" w:id="0">
    <w:p w14:paraId="720B914A" w14:textId="77777777" w:rsidR="000D55A0" w:rsidRDefault="000D55A0" w:rsidP="00AD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79A1C" w14:textId="77777777" w:rsidR="006735A5" w:rsidRDefault="006735A5">
    <w:pPr>
      <w:pStyle w:val="a5"/>
    </w:pPr>
  </w:p>
  <w:p w14:paraId="3F8FFF53" w14:textId="77777777" w:rsidR="006735A5" w:rsidRDefault="006735A5">
    <w:pPr>
      <w:pStyle w:val="a5"/>
    </w:pPr>
  </w:p>
  <w:p w14:paraId="1242D88A" w14:textId="77777777" w:rsidR="006735A5" w:rsidRDefault="006735A5">
    <w:pPr>
      <w:pStyle w:val="a5"/>
    </w:pPr>
  </w:p>
  <w:p w14:paraId="2979E141" w14:textId="77777777" w:rsidR="006735A5" w:rsidRDefault="006735A5">
    <w:pPr>
      <w:pStyle w:val="a5"/>
    </w:pPr>
  </w:p>
  <w:p w14:paraId="43C33A27" w14:textId="77777777" w:rsidR="006735A5" w:rsidRDefault="006735A5">
    <w:pPr>
      <w:pStyle w:val="a5"/>
    </w:pPr>
  </w:p>
  <w:p w14:paraId="339AC535" w14:textId="77777777" w:rsidR="00AD2CF8" w:rsidRDefault="0017227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D55115D" wp14:editId="1387CEEA">
          <wp:simplePos x="0" y="0"/>
          <wp:positionH relativeFrom="column">
            <wp:posOffset>-908050</wp:posOffset>
          </wp:positionH>
          <wp:positionV relativeFrom="paragraph">
            <wp:posOffset>-616100</wp:posOffset>
          </wp:positionV>
          <wp:extent cx="7561580" cy="1390246"/>
          <wp:effectExtent l="0" t="0" r="0" b="0"/>
          <wp:wrapNone/>
          <wp:docPr id="2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242387" name="Graphic 134624238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390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785E1" w14:textId="77777777" w:rsidR="000D55A0" w:rsidRDefault="000D55A0" w:rsidP="00AD2CF8">
      <w:r>
        <w:separator/>
      </w:r>
    </w:p>
  </w:footnote>
  <w:footnote w:type="continuationSeparator" w:id="0">
    <w:p w14:paraId="08EBF415" w14:textId="77777777" w:rsidR="000D55A0" w:rsidRDefault="000D55A0" w:rsidP="00AD2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01123" w14:textId="77777777" w:rsidR="00AD2CF8" w:rsidRDefault="00FE1639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BBFA2E3" wp14:editId="21D8983D">
          <wp:simplePos x="0" y="0"/>
          <wp:positionH relativeFrom="column">
            <wp:posOffset>-908050</wp:posOffset>
          </wp:positionH>
          <wp:positionV relativeFrom="paragraph">
            <wp:posOffset>-516413</wp:posOffset>
          </wp:positionV>
          <wp:extent cx="7561580" cy="1118978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142583" name="Graphic 106814258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118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F8"/>
    <w:rsid w:val="000D55A0"/>
    <w:rsid w:val="00172274"/>
    <w:rsid w:val="00192CF7"/>
    <w:rsid w:val="001E6FAD"/>
    <w:rsid w:val="002A74B6"/>
    <w:rsid w:val="00384674"/>
    <w:rsid w:val="004C2C6B"/>
    <w:rsid w:val="004D0265"/>
    <w:rsid w:val="004F02D2"/>
    <w:rsid w:val="006735A5"/>
    <w:rsid w:val="0067426D"/>
    <w:rsid w:val="006771AA"/>
    <w:rsid w:val="006A2D7B"/>
    <w:rsid w:val="00734C8C"/>
    <w:rsid w:val="00854875"/>
    <w:rsid w:val="00912114"/>
    <w:rsid w:val="00947AF4"/>
    <w:rsid w:val="00985691"/>
    <w:rsid w:val="009E665F"/>
    <w:rsid w:val="00A55199"/>
    <w:rsid w:val="00AD2CF8"/>
    <w:rsid w:val="00B55B1B"/>
    <w:rsid w:val="00B63C42"/>
    <w:rsid w:val="00BD43BC"/>
    <w:rsid w:val="00C0605C"/>
    <w:rsid w:val="00CF0098"/>
    <w:rsid w:val="00D84E27"/>
    <w:rsid w:val="00DC65A6"/>
    <w:rsid w:val="00E0284A"/>
    <w:rsid w:val="00E64BF5"/>
    <w:rsid w:val="00EC2771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21672"/>
  <w15:chartTrackingRefBased/>
  <w15:docId w15:val="{622938B0-0D00-694D-AE0D-DEA66B3D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CF8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2CF8"/>
  </w:style>
  <w:style w:type="paragraph" w:styleId="a5">
    <w:name w:val="footer"/>
    <w:basedOn w:val="a"/>
    <w:link w:val="a6"/>
    <w:uiPriority w:val="99"/>
    <w:unhideWhenUsed/>
    <w:rsid w:val="00AD2CF8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2CF8"/>
  </w:style>
  <w:style w:type="character" w:styleId="a7">
    <w:name w:val="Hyperlink"/>
    <w:basedOn w:val="a0"/>
    <w:uiPriority w:val="99"/>
    <w:unhideWhenUsed/>
    <w:rsid w:val="006735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vk.com/clubrsh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arm-school.ru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Davydenko</dc:creator>
  <cp:keywords/>
  <dc:description/>
  <cp:lastModifiedBy>хороший николай</cp:lastModifiedBy>
  <cp:revision>4</cp:revision>
  <dcterms:created xsi:type="dcterms:W3CDTF">2024-11-29T14:00:00Z</dcterms:created>
  <dcterms:modified xsi:type="dcterms:W3CDTF">2025-02-02T14:37:00Z</dcterms:modified>
</cp:coreProperties>
</file>